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19E90633" w14:textId="77777777" w:rsidR="00CB7F02" w:rsidRPr="00CB7F02" w:rsidRDefault="00CB7F02" w:rsidP="00CB7F02">
      <w:pPr>
        <w:tabs>
          <w:tab w:val="left" w:pos="-142"/>
        </w:tabs>
        <w:autoSpaceDE w:val="0"/>
        <w:adjustRightInd w:val="0"/>
        <w:spacing w:before="120" w:after="24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1B9F8149" w14:textId="77777777" w:rsidR="00CB7F02" w:rsidRPr="00CB7F02" w:rsidRDefault="00CB7F02" w:rsidP="00CB7F02">
      <w:pPr>
        <w:tabs>
          <w:tab w:val="left" w:pos="-142"/>
        </w:tabs>
        <w:autoSpaceDE w:val="0"/>
        <w:adjustRightInd w:val="0"/>
        <w:rPr>
          <w:rFonts w:cs="Arial"/>
          <w:sz w:val="20"/>
          <w:szCs w:val="20"/>
        </w:rPr>
      </w:pPr>
      <w:r w:rsidRPr="00CB7F02">
        <w:rPr>
          <w:rFonts w:cs="Arial"/>
          <w:sz w:val="20"/>
          <w:szCs w:val="20"/>
        </w:rPr>
        <w:t xml:space="preserve">Objeto: </w:t>
      </w:r>
    </w:p>
    <w:p w14:paraId="512F8E2F" w14:textId="77777777" w:rsidR="00CB7F02" w:rsidRPr="00CB7F02" w:rsidRDefault="00CB7F02" w:rsidP="00CB7F02">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0C616B82" w14:textId="77777777" w:rsidR="00CB7F02" w:rsidRPr="00CB7F02" w:rsidRDefault="00CB7F02" w:rsidP="00CB7F02">
      <w:pPr>
        <w:rPr>
          <w:rFonts w:cs="Arial"/>
          <w:sz w:val="20"/>
          <w:szCs w:val="20"/>
        </w:rPr>
      </w:pPr>
    </w:p>
    <w:p w14:paraId="1065FF52" w14:textId="77777777" w:rsidR="00CB7F02" w:rsidRDefault="00CB7F02" w:rsidP="00CB7F02">
      <w:pPr>
        <w:rPr>
          <w:rFonts w:cs="Arial"/>
          <w:sz w:val="20"/>
          <w:szCs w:val="20"/>
        </w:rPr>
      </w:pPr>
    </w:p>
    <w:p w14:paraId="3E27540B" w14:textId="77777777" w:rsidR="006B3EEA" w:rsidRDefault="006B3EEA" w:rsidP="00CB7F02">
      <w:pPr>
        <w:rPr>
          <w:rFonts w:cs="Arial"/>
          <w:sz w:val="20"/>
          <w:szCs w:val="20"/>
        </w:rPr>
      </w:pPr>
    </w:p>
    <w:p w14:paraId="50B0DD0D" w14:textId="77777777" w:rsidR="006B3EEA" w:rsidRPr="00CB7F02" w:rsidRDefault="006B3EEA" w:rsidP="00CB7F02">
      <w:pPr>
        <w:rPr>
          <w:rFonts w:cs="Arial"/>
          <w:sz w:val="20"/>
          <w:szCs w:val="20"/>
        </w:rPr>
      </w:pPr>
    </w:p>
    <w:p w14:paraId="34009CE5" w14:textId="77777777" w:rsidR="00CB7F02" w:rsidRPr="00CB7F02" w:rsidRDefault="00CB7F02" w:rsidP="00CB7F02">
      <w:pPr>
        <w:rPr>
          <w:rFonts w:cs="Arial"/>
          <w:sz w:val="20"/>
          <w:szCs w:val="20"/>
        </w:rPr>
      </w:pPr>
    </w:p>
    <w:p w14:paraId="168FC833" w14:textId="77777777" w:rsidR="00CB7F02" w:rsidRPr="00CB7F02" w:rsidRDefault="00CB7F02" w:rsidP="00CB7F02">
      <w:pPr>
        <w:rPr>
          <w:rFonts w:cs="Arial"/>
          <w:sz w:val="20"/>
          <w:szCs w:val="20"/>
        </w:rPr>
      </w:pPr>
    </w:p>
    <w:p w14:paraId="24FFF930"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71A1206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4D64961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 xml:space="preserve">Objeto: </w:t>
      </w:r>
    </w:p>
    <w:p w14:paraId="26DEAA47"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3728EE"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lastRenderedPageBreak/>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5C7B37B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E16028E"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2D6D0AEE"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B49245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Número de personas mayores, no beneficiarias a la pensión de vejez, familiar o de sobrevivencia y </w:t>
            </w:r>
            <w:r w:rsidRPr="00CB7F02">
              <w:rPr>
                <w:rFonts w:eastAsiaTheme="minorHAnsi" w:cs="Arial"/>
                <w:b/>
                <w:sz w:val="20"/>
                <w:szCs w:val="20"/>
              </w:rPr>
              <w:lastRenderedPageBreak/>
              <w:t>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lastRenderedPageBreak/>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BF8149A"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73B4C3B"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38E8700A" w14:textId="77777777" w:rsidR="00CB7F02" w:rsidRPr="00CB7F02" w:rsidRDefault="00CB7F02" w:rsidP="00CB7F02">
      <w:pPr>
        <w:rPr>
          <w:rFonts w:cs="Arial"/>
          <w:sz w:val="20"/>
          <w:szCs w:val="20"/>
        </w:rPr>
      </w:pPr>
      <w:r w:rsidRPr="00CB7F02">
        <w:rPr>
          <w:rFonts w:eastAsia="Arial" w:cs="Arial"/>
          <w:sz w:val="20"/>
          <w:szCs w:val="20"/>
          <w:highlight w:val="lightGray"/>
        </w:rPr>
        <w:t>[Incluir cuando el proceso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81F0C2B"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15E75B39"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Proceso de Contratación [</w:t>
      </w:r>
      <w:r w:rsidRPr="00CB7F02">
        <w:rPr>
          <w:rFonts w:cs="Arial"/>
          <w:sz w:val="20"/>
          <w:szCs w:val="20"/>
          <w:highlight w:val="lightGray"/>
        </w:rPr>
        <w:t xml:space="preserve">Incluir número del Proceso de Contratación]  </w:t>
      </w:r>
    </w:p>
    <w:p w14:paraId="67A34790"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DFD3F71"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7777D3F9"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B7F02">
        <w:rPr>
          <w:rFonts w:ascii="Arial" w:hAnsi="Arial" w:cs="Arial"/>
          <w:sz w:val="20"/>
          <w:szCs w:val="20"/>
          <w:highlight w:val="lightGray"/>
        </w:rPr>
        <w:t>Rrom</w:t>
      </w:r>
      <w:proofErr w:type="spellEnd"/>
      <w:r w:rsidRPr="00CB7F02">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 xml:space="preserve">contado a partir de la fecha del cierre del presente proceso </w:t>
      </w:r>
      <w:r w:rsidRPr="00CB7F02">
        <w:rPr>
          <w:rFonts w:ascii="Arial" w:hAnsi="Arial" w:cs="Arial"/>
          <w:color w:val="000000"/>
          <w:sz w:val="20"/>
          <w:szCs w:val="20"/>
          <w:shd w:val="clear" w:color="auto" w:fill="FFFFFF"/>
        </w:rPr>
        <w:lastRenderedPageBreak/>
        <w:t>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D17C9A6" w14:textId="77777777" w:rsidR="00CB7F02" w:rsidRPr="00CB7F02" w:rsidRDefault="00CB7F02" w:rsidP="00CB7F02">
      <w:pPr>
        <w:tabs>
          <w:tab w:val="left" w:pos="-142"/>
        </w:tabs>
        <w:autoSpaceDE w:val="0"/>
        <w:adjustRightInd w:val="0"/>
        <w:spacing w:before="120" w:after="120"/>
        <w:rPr>
          <w:rFonts w:cs="Arial"/>
          <w:sz w:val="20"/>
          <w:szCs w:val="20"/>
        </w:rPr>
      </w:pPr>
    </w:p>
    <w:p w14:paraId="149FDDCB"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540C6B38"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7B7A1F34"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170C0242"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5BC3E84C"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05B397E2"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55D67EA2"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20C4FC46"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2EAEE9CD" w14:textId="074C3691" w:rsidR="001B534C" w:rsidRDefault="001B534C" w:rsidP="00CB7F02">
      <w:pPr>
        <w:jc w:val="center"/>
        <w:rPr>
          <w:rFonts w:cs="Arial"/>
          <w:sz w:val="20"/>
          <w:szCs w:val="20"/>
        </w:rPr>
      </w:pPr>
    </w:p>
    <w:p w14:paraId="11D60B08" w14:textId="5B71E7C7" w:rsidR="001B534C" w:rsidRDefault="001B534C" w:rsidP="00CB7F02">
      <w:pPr>
        <w:jc w:val="center"/>
        <w:rPr>
          <w:rFonts w:cs="Arial"/>
          <w:sz w:val="20"/>
          <w:szCs w:val="20"/>
        </w:rPr>
      </w:pPr>
    </w:p>
    <w:p w14:paraId="3BD5AE23" w14:textId="0F863D53" w:rsidR="001B534C" w:rsidRDefault="001B534C" w:rsidP="00CB7F02">
      <w:pPr>
        <w:jc w:val="center"/>
        <w:rPr>
          <w:rFonts w:cs="Arial"/>
          <w:sz w:val="20"/>
          <w:szCs w:val="20"/>
        </w:rPr>
      </w:pPr>
    </w:p>
    <w:p w14:paraId="2BEB4D01" w14:textId="7CF5ED83" w:rsidR="001B534C" w:rsidRDefault="001B534C" w:rsidP="00CB7F02">
      <w:pPr>
        <w:jc w:val="center"/>
        <w:rPr>
          <w:rFonts w:cs="Arial"/>
          <w:sz w:val="20"/>
          <w:szCs w:val="20"/>
        </w:rPr>
      </w:pPr>
    </w:p>
    <w:p w14:paraId="01A5A5BE" w14:textId="4AD413E8" w:rsidR="001B534C" w:rsidRDefault="001B534C" w:rsidP="00CB7F02">
      <w:pPr>
        <w:jc w:val="center"/>
        <w:rPr>
          <w:rFonts w:cs="Arial"/>
          <w:sz w:val="20"/>
          <w:szCs w:val="20"/>
        </w:rPr>
      </w:pPr>
    </w:p>
    <w:p w14:paraId="450C99BA" w14:textId="0F724FD6" w:rsidR="001B534C" w:rsidRDefault="001B534C" w:rsidP="00CB7F02">
      <w:pPr>
        <w:jc w:val="center"/>
        <w:rPr>
          <w:rFonts w:cs="Arial"/>
          <w:sz w:val="20"/>
          <w:szCs w:val="20"/>
        </w:rPr>
      </w:pPr>
    </w:p>
    <w:p w14:paraId="2F6D815C" w14:textId="17087E3E" w:rsidR="001B534C" w:rsidRDefault="001B534C" w:rsidP="00CB7F02">
      <w:pPr>
        <w:jc w:val="center"/>
        <w:rPr>
          <w:rFonts w:cs="Arial"/>
          <w:sz w:val="20"/>
          <w:szCs w:val="20"/>
        </w:rPr>
      </w:pPr>
    </w:p>
    <w:p w14:paraId="3BDFBF81" w14:textId="11C28D6F" w:rsidR="001B534C" w:rsidRDefault="001B534C" w:rsidP="00CB7F02">
      <w:pPr>
        <w:jc w:val="center"/>
        <w:rPr>
          <w:rFonts w:cs="Arial"/>
          <w:sz w:val="20"/>
          <w:szCs w:val="20"/>
        </w:rPr>
      </w:pPr>
    </w:p>
    <w:p w14:paraId="42DF7EFA" w14:textId="77777777" w:rsidR="006B3EEA" w:rsidRDefault="006B3EEA" w:rsidP="00CB7F02">
      <w:pPr>
        <w:jc w:val="center"/>
        <w:rPr>
          <w:rFonts w:cs="Arial"/>
          <w:sz w:val="20"/>
          <w:szCs w:val="20"/>
        </w:rPr>
      </w:pPr>
    </w:p>
    <w:p w14:paraId="076117BA" w14:textId="77777777" w:rsidR="006B3EEA" w:rsidRDefault="006B3EEA" w:rsidP="00CB7F02">
      <w:pPr>
        <w:jc w:val="center"/>
        <w:rPr>
          <w:rFonts w:cs="Arial"/>
          <w:sz w:val="20"/>
          <w:szCs w:val="20"/>
        </w:rPr>
      </w:pPr>
    </w:p>
    <w:p w14:paraId="7C2CD88E" w14:textId="77777777" w:rsidR="001B534C" w:rsidRPr="00CB7F02"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46D80F96" w14:textId="77777777" w:rsidR="00CB7F02" w:rsidRPr="00CB7F02" w:rsidRDefault="00CB7F02" w:rsidP="00CB7F02">
      <w:pPr>
        <w:autoSpaceDE w:val="0"/>
        <w:adjustRightInd w:val="0"/>
        <w:spacing w:before="120" w:after="240"/>
        <w:jc w:val="both"/>
        <w:outlineLvl w:val="0"/>
        <w:rPr>
          <w:rFonts w:cs="Arial"/>
          <w:sz w:val="20"/>
          <w:szCs w:val="20"/>
          <w:highlight w:val="lightGray"/>
        </w:rPr>
      </w:pPr>
      <w:r w:rsidRPr="00CB7F02">
        <w:rPr>
          <w:rFonts w:cs="Arial"/>
          <w:b/>
          <w:bCs/>
          <w:sz w:val="20"/>
          <w:szCs w:val="20"/>
        </w:rPr>
        <w:t>REFERENCIA:</w:t>
      </w:r>
      <w:r w:rsidRPr="00CB7F02">
        <w:rPr>
          <w:rFonts w:eastAsiaTheme="minorHAnsi" w:cs="Arial"/>
          <w:sz w:val="20"/>
          <w:szCs w:val="20"/>
        </w:rPr>
        <w:tab/>
      </w:r>
      <w:r w:rsidRPr="00CB7F02">
        <w:rPr>
          <w:rFonts w:cs="Arial"/>
          <w:sz w:val="20"/>
          <w:szCs w:val="20"/>
        </w:rPr>
        <w:t xml:space="preserve">Proceso de Contratación </w:t>
      </w:r>
      <w:r w:rsidRPr="00CB7F02">
        <w:rPr>
          <w:rFonts w:cs="Arial"/>
          <w:sz w:val="20"/>
          <w:szCs w:val="20"/>
          <w:highlight w:val="lightGray"/>
        </w:rPr>
        <w:t xml:space="preserve">[Incluir número del Proceso de Contratación]  </w:t>
      </w:r>
    </w:p>
    <w:p w14:paraId="69DAC767"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0920B96D"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47763981"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701CAB9D" w14:textId="77777777" w:rsidR="00CB7F02" w:rsidRPr="00CB7F02" w:rsidRDefault="00CB7F02" w:rsidP="00CB7F02">
      <w:pPr>
        <w:jc w:val="center"/>
        <w:rPr>
          <w:rFonts w:cs="Arial"/>
          <w:b/>
          <w:bCs/>
          <w:sz w:val="20"/>
          <w:szCs w:val="20"/>
        </w:rPr>
      </w:pPr>
    </w:p>
    <w:p w14:paraId="16F0911C" w14:textId="77777777" w:rsidR="00CB7F02" w:rsidRDefault="00CB7F02" w:rsidP="00CB7F02">
      <w:pPr>
        <w:jc w:val="center"/>
        <w:rPr>
          <w:rFonts w:cs="Arial"/>
          <w:b/>
          <w:bCs/>
          <w:sz w:val="20"/>
          <w:szCs w:val="20"/>
        </w:rPr>
      </w:pPr>
    </w:p>
    <w:p w14:paraId="239CF3F6" w14:textId="77777777" w:rsidR="006B3EEA" w:rsidRDefault="006B3EEA" w:rsidP="00CB7F02">
      <w:pPr>
        <w:jc w:val="center"/>
        <w:rPr>
          <w:rFonts w:cs="Arial"/>
          <w:b/>
          <w:bCs/>
          <w:sz w:val="20"/>
          <w:szCs w:val="20"/>
        </w:rPr>
      </w:pPr>
    </w:p>
    <w:p w14:paraId="7C2FF41E" w14:textId="77777777" w:rsidR="006B3EEA" w:rsidRPr="00CB7F02" w:rsidRDefault="006B3EEA" w:rsidP="00CB7F02">
      <w:pPr>
        <w:jc w:val="center"/>
        <w:rPr>
          <w:rFonts w:cs="Arial"/>
          <w:b/>
          <w:bCs/>
          <w:sz w:val="20"/>
          <w:szCs w:val="20"/>
        </w:rPr>
      </w:pPr>
    </w:p>
    <w:p w14:paraId="14A16B6E"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16451A9F"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741AF50A"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49377213" w14:textId="77777777" w:rsidR="00CB7F02" w:rsidRPr="00CB7F02" w:rsidRDefault="00CB7F02" w:rsidP="00CB7F02">
      <w:pPr>
        <w:spacing w:line="259" w:lineRule="auto"/>
        <w:rPr>
          <w:rFonts w:eastAsiaTheme="minorHAnsi"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eastAsiaTheme="minorHAnsi" w:cs="Arial"/>
          <w:sz w:val="20"/>
          <w:szCs w:val="20"/>
        </w:rPr>
        <w:t xml:space="preserve">Lote: </w:t>
      </w:r>
      <w:r w:rsidRPr="00CB7F02">
        <w:rPr>
          <w:rFonts w:eastAsiaTheme="minorHAnsi" w:cs="Arial"/>
          <w:sz w:val="20"/>
          <w:szCs w:val="20"/>
          <w:highlight w:val="lightGray"/>
        </w:rPr>
        <w:t>[Indicar el lote o lotes a los cuales se presenta oferta.]</w:t>
      </w:r>
    </w:p>
    <w:p w14:paraId="6F201D0A"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 xml:space="preserve">Adicionalmente, los abajo firmantes certificamos que ni la </w:t>
      </w:r>
      <w:proofErr w:type="spellStart"/>
      <w:r w:rsidRPr="00CB7F02">
        <w:rPr>
          <w:rFonts w:eastAsiaTheme="minorHAnsi" w:cs="Arial"/>
          <w:sz w:val="20"/>
          <w:szCs w:val="20"/>
        </w:rPr>
        <w:t>Mipyme</w:t>
      </w:r>
      <w:proofErr w:type="spellEnd"/>
      <w:r w:rsidRPr="00CB7F02">
        <w:rPr>
          <w:rFonts w:eastAsiaTheme="minorHAnsi" w:cs="Arial"/>
          <w:sz w:val="20"/>
          <w:szCs w:val="20"/>
        </w:rPr>
        <w:t>,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lastRenderedPageBreak/>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7D4CF6FC" w14:textId="77777777" w:rsidR="006B3EEA" w:rsidRPr="00CB7F02" w:rsidRDefault="006B3EEA" w:rsidP="00CB7F02">
      <w:pPr>
        <w:jc w:val="center"/>
        <w:rPr>
          <w:rFonts w:cs="Arial"/>
          <w:b/>
          <w:bCs/>
          <w:sz w:val="20"/>
          <w:szCs w:val="20"/>
        </w:rPr>
      </w:pPr>
    </w:p>
    <w:p w14:paraId="0DBFB6AF" w14:textId="77777777" w:rsidR="00CB7F02" w:rsidRPr="00CB7F02" w:rsidRDefault="00CB7F02" w:rsidP="00CB7F02">
      <w:pPr>
        <w:jc w:val="center"/>
        <w:rPr>
          <w:rFonts w:cs="Arial"/>
          <w:b/>
          <w:bCs/>
          <w:sz w:val="20"/>
          <w:szCs w:val="20"/>
        </w:rPr>
      </w:pPr>
    </w:p>
    <w:p w14:paraId="324813BB" w14:textId="77777777" w:rsidR="00CB7F02" w:rsidRP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006AF0D4" w14:textId="77777777" w:rsidR="00CB7F02" w:rsidRPr="00CB7F02" w:rsidRDefault="00CB7F02" w:rsidP="00CB7F02">
      <w:pPr>
        <w:tabs>
          <w:tab w:val="left" w:pos="-142"/>
        </w:tabs>
        <w:autoSpaceDE w:val="0"/>
        <w:adjustRightInd w:val="0"/>
        <w:spacing w:before="120" w:after="240"/>
        <w:jc w:val="both"/>
        <w:outlineLvl w:val="0"/>
        <w:rPr>
          <w:rFonts w:cs="Arial"/>
          <w:sz w:val="20"/>
          <w:szCs w:val="20"/>
          <w:highlight w:val="lightGray"/>
        </w:rPr>
      </w:pPr>
      <w:r w:rsidRPr="00CB7F02">
        <w:rPr>
          <w:rFonts w:cs="Arial"/>
          <w:b/>
          <w:sz w:val="20"/>
          <w:szCs w:val="20"/>
        </w:rPr>
        <w:t>REFERENCIA:</w:t>
      </w:r>
      <w:r w:rsidRPr="00CB7F02">
        <w:rPr>
          <w:rFonts w:cs="Arial"/>
          <w:sz w:val="20"/>
          <w:szCs w:val="20"/>
        </w:rPr>
        <w:tab/>
        <w:t xml:space="preserve">Proceso de Contratación </w:t>
      </w:r>
      <w:r w:rsidRPr="00CB7F02">
        <w:rPr>
          <w:rFonts w:cs="Arial"/>
          <w:sz w:val="20"/>
          <w:szCs w:val="20"/>
          <w:highlight w:val="lightGray"/>
        </w:rPr>
        <w:t xml:space="preserve">[Incluir número del Proceso de Contratación]  </w:t>
      </w:r>
    </w:p>
    <w:p w14:paraId="21A5B681" w14:textId="77777777" w:rsidR="00CB7F02" w:rsidRPr="00CB7F02" w:rsidRDefault="00CB7F02" w:rsidP="00CB7F02">
      <w:pPr>
        <w:tabs>
          <w:tab w:val="left" w:pos="-142"/>
        </w:tabs>
        <w:autoSpaceDE w:val="0"/>
        <w:adjustRightInd w:val="0"/>
        <w:outlineLvl w:val="0"/>
        <w:rPr>
          <w:rFonts w:cs="Arial"/>
          <w:sz w:val="20"/>
          <w:szCs w:val="20"/>
        </w:rPr>
      </w:pPr>
      <w:r w:rsidRPr="00CB7F02">
        <w:rPr>
          <w:rFonts w:cs="Arial"/>
          <w:sz w:val="20"/>
          <w:szCs w:val="20"/>
        </w:rPr>
        <w:t xml:space="preserve">Objeto: </w:t>
      </w:r>
    </w:p>
    <w:p w14:paraId="6D574343" w14:textId="77777777" w:rsidR="00CB7F02" w:rsidRPr="00CB7F02" w:rsidRDefault="00CB7F02" w:rsidP="00CB7F02">
      <w:pPr>
        <w:jc w:val="both"/>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47BC42DC" w14:textId="77777777" w:rsidR="00CB7F02" w:rsidRPr="00CB7F02" w:rsidRDefault="00CB7F02" w:rsidP="00CB7F02">
      <w:pPr>
        <w:tabs>
          <w:tab w:val="left" w:pos="-142"/>
        </w:tabs>
        <w:autoSpaceDE w:val="0"/>
        <w:adjustRightInd w:val="0"/>
        <w:outlineLvl w:val="0"/>
        <w:rPr>
          <w:rFonts w:cs="Arial"/>
          <w:sz w:val="20"/>
          <w:szCs w:val="20"/>
          <w:highlight w:val="lightGray"/>
        </w:rPr>
      </w:pP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CB7F02">
        <w:rPr>
          <w:rFonts w:cs="Arial"/>
          <w:sz w:val="20"/>
          <w:szCs w:val="20"/>
        </w:rPr>
        <w:t>Mipymes</w:t>
      </w:r>
      <w:proofErr w:type="spellEnd"/>
      <w:r w:rsidRPr="00CB7F02">
        <w:rPr>
          <w:rFonts w:cs="Arial"/>
          <w:sz w:val="20"/>
          <w:szCs w:val="20"/>
        </w:rPr>
        <w:t>,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w:t>
      </w:r>
      <w:proofErr w:type="spellStart"/>
      <w:r w:rsidRPr="00CB7F02">
        <w:rPr>
          <w:rFonts w:cs="Arial"/>
          <w:sz w:val="20"/>
          <w:szCs w:val="20"/>
        </w:rPr>
        <w:t>de</w:t>
      </w:r>
      <w:proofErr w:type="spellEnd"/>
      <w:r w:rsidRPr="00CB7F02">
        <w:rPr>
          <w:rFonts w:cs="Arial"/>
          <w:sz w:val="20"/>
          <w:szCs w:val="20"/>
        </w:rPr>
        <w:t xml:space="preserv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lastRenderedPageBreak/>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6563E" w14:textId="77777777" w:rsidR="00503E85" w:rsidRDefault="00503E85">
      <w:pPr>
        <w:spacing w:after="0"/>
      </w:pPr>
      <w:r>
        <w:separator/>
      </w:r>
    </w:p>
  </w:endnote>
  <w:endnote w:type="continuationSeparator" w:id="0">
    <w:p w14:paraId="54A1F4CE" w14:textId="77777777" w:rsidR="00503E85" w:rsidRDefault="00503E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Light">
    <w:altName w:val="Arial"/>
    <w:charset w:val="00"/>
    <w:family w:val="auto"/>
    <w:pitch w:val="variable"/>
  </w:font>
  <w:font w:name="Rubik">
    <w:altName w:val="Times New Roman"/>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DA5D" w14:textId="77777777" w:rsidR="00503E85" w:rsidRDefault="00503E85">
      <w:pPr>
        <w:spacing w:after="0"/>
      </w:pPr>
      <w:r>
        <w:rPr>
          <w:color w:val="000000"/>
        </w:rPr>
        <w:separator/>
      </w:r>
    </w:p>
  </w:footnote>
  <w:footnote w:type="continuationSeparator" w:id="0">
    <w:p w14:paraId="5DA52D7E" w14:textId="77777777" w:rsidR="00503E85" w:rsidRDefault="00503E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422335264">
    <w:abstractNumId w:val="11"/>
  </w:num>
  <w:num w:numId="2" w16cid:durableId="1093627018">
    <w:abstractNumId w:val="16"/>
  </w:num>
  <w:num w:numId="3" w16cid:durableId="1872954775">
    <w:abstractNumId w:val="2"/>
  </w:num>
  <w:num w:numId="4" w16cid:durableId="515849925">
    <w:abstractNumId w:val="15"/>
  </w:num>
  <w:num w:numId="5" w16cid:durableId="275675962">
    <w:abstractNumId w:val="9"/>
  </w:num>
  <w:num w:numId="6" w16cid:durableId="1335378635">
    <w:abstractNumId w:val="1"/>
  </w:num>
  <w:num w:numId="7" w16cid:durableId="1433545897">
    <w:abstractNumId w:val="12"/>
  </w:num>
  <w:num w:numId="8" w16cid:durableId="1193029708">
    <w:abstractNumId w:val="13"/>
  </w:num>
  <w:num w:numId="9" w16cid:durableId="721488907">
    <w:abstractNumId w:val="17"/>
  </w:num>
  <w:num w:numId="10" w16cid:durableId="854726772">
    <w:abstractNumId w:val="0"/>
  </w:num>
  <w:num w:numId="11" w16cid:durableId="442654970">
    <w:abstractNumId w:val="8"/>
  </w:num>
  <w:num w:numId="12" w16cid:durableId="269435743">
    <w:abstractNumId w:val="14"/>
  </w:num>
  <w:num w:numId="13" w16cid:durableId="308942413">
    <w:abstractNumId w:val="4"/>
  </w:num>
  <w:num w:numId="14" w16cid:durableId="283923368">
    <w:abstractNumId w:val="7"/>
  </w:num>
  <w:num w:numId="15" w16cid:durableId="284850498">
    <w:abstractNumId w:val="19"/>
  </w:num>
  <w:num w:numId="16" w16cid:durableId="599146307">
    <w:abstractNumId w:val="18"/>
  </w:num>
  <w:num w:numId="17" w16cid:durableId="1531993988">
    <w:abstractNumId w:val="6"/>
  </w:num>
  <w:num w:numId="18" w16cid:durableId="1661274555">
    <w:abstractNumId w:val="3"/>
  </w:num>
  <w:num w:numId="19" w16cid:durableId="685443668">
    <w:abstractNumId w:val="10"/>
  </w:num>
  <w:num w:numId="20" w16cid:durableId="10122216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1B534C"/>
    <w:rsid w:val="0024625A"/>
    <w:rsid w:val="002945B3"/>
    <w:rsid w:val="00503E85"/>
    <w:rsid w:val="00587065"/>
    <w:rsid w:val="0069141E"/>
    <w:rsid w:val="006B3EEA"/>
    <w:rsid w:val="009128DF"/>
    <w:rsid w:val="00A33A91"/>
    <w:rsid w:val="00AC4F83"/>
    <w:rsid w:val="00B74C76"/>
    <w:rsid w:val="00C66C81"/>
    <w:rsid w:val="00CB7F02"/>
    <w:rsid w:val="00D26490"/>
    <w:rsid w:val="00E4412A"/>
    <w:rsid w:val="00F6336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TotalTime>
  <Pages>18</Pages>
  <Words>3616</Words>
  <Characters>19893</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Julián Gil Ramírez</cp:lastModifiedBy>
  <cp:revision>2</cp:revision>
  <cp:lastPrinted>2019-12-16T20:34:00Z</cp:lastPrinted>
  <dcterms:created xsi:type="dcterms:W3CDTF">2026-01-07T22:53:00Z</dcterms:created>
  <dcterms:modified xsi:type="dcterms:W3CDTF">2026-01-07T22:53:00Z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